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9" w:rsidRDefault="00967A88" w:rsidP="006478FF">
      <w:pPr>
        <w:spacing w:before="91"/>
        <w:jc w:val="center"/>
        <w:rPr>
          <w:rFonts w:ascii="Times New Roman" w:hAnsi="Times New Roman" w:cs="Times New Roman"/>
          <w:b/>
          <w:bCs/>
          <w:w w:val="105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5"/>
          <w:sz w:val="24"/>
          <w:szCs w:val="24"/>
        </w:rPr>
        <w:t>ANEXO B</w:t>
      </w:r>
      <w:r w:rsidR="00FE3DDE">
        <w:rPr>
          <w:rFonts w:ascii="Times New Roman" w:hAnsi="Times New Roman" w:cs="Times New Roman"/>
          <w:b/>
          <w:w w:val="105"/>
          <w:sz w:val="24"/>
          <w:szCs w:val="24"/>
        </w:rPr>
        <w:t xml:space="preserve"> - </w:t>
      </w:r>
      <w:r w:rsidR="00FE3DDE">
        <w:rPr>
          <w:rFonts w:ascii="Times New Roman" w:hAnsi="Times New Roman" w:cs="Times New Roman"/>
          <w:b/>
          <w:bCs/>
          <w:w w:val="105"/>
        </w:rPr>
        <w:t>RESOLUÇÃO CEPEX 002/2021 (AACC)</w:t>
      </w:r>
    </w:p>
    <w:p w:rsidR="00FE3DDE" w:rsidRPr="00523D94" w:rsidRDefault="00FE3DDE" w:rsidP="006478FF">
      <w:pPr>
        <w:spacing w:before="91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tbl>
      <w:tblPr>
        <w:tblW w:w="10773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4101"/>
        <w:gridCol w:w="2278"/>
        <w:gridCol w:w="1559"/>
        <w:gridCol w:w="1418"/>
      </w:tblGrid>
      <w:tr w:rsidR="00523D94" w:rsidRPr="00523D94" w:rsidTr="003969F1">
        <w:trPr>
          <w:trHeight w:val="518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spacing w:before="20"/>
              <w:ind w:left="95"/>
              <w:jc w:val="both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</w:rPr>
              <w:t>UESPI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916A49" w:rsidRPr="00523D94" w:rsidRDefault="00916A49" w:rsidP="00916A49">
            <w:pPr>
              <w:pStyle w:val="TableParagraph"/>
              <w:spacing w:before="8" w:line="260" w:lineRule="atLeast"/>
              <w:ind w:left="79" w:firstLine="6"/>
              <w:jc w:val="both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  <w:w w:val="105"/>
              </w:rPr>
              <w:t>FICHA DE ACOMPANHAMENTO E AVALIAÇÃO DAS ATIVIDADES ACADEMICO CIENTIFICO-CULTURAIS-</w:t>
            </w:r>
            <w:r w:rsidR="00842C29" w:rsidRPr="00523D94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523D94">
              <w:rPr>
                <w:rFonts w:ascii="Times New Roman" w:hAnsi="Times New Roman" w:cs="Times New Roman"/>
                <w:b/>
                <w:w w:val="105"/>
              </w:rPr>
              <w:t>AACC's</w:t>
            </w:r>
          </w:p>
        </w:tc>
      </w:tr>
      <w:tr w:rsidR="00523D94" w:rsidRPr="00523D94" w:rsidTr="003969F1">
        <w:trPr>
          <w:trHeight w:val="509"/>
        </w:trPr>
        <w:tc>
          <w:tcPr>
            <w:tcW w:w="1417" w:type="dxa"/>
            <w:vMerge w:val="restart"/>
            <w:shd w:val="clear" w:color="auto" w:fill="auto"/>
          </w:tcPr>
          <w:p w:rsidR="00916A49" w:rsidRPr="00523D94" w:rsidRDefault="00916A49" w:rsidP="00774A88">
            <w:pPr>
              <w:pStyle w:val="TableParagraph"/>
              <w:spacing w:before="11" w:line="247" w:lineRule="auto"/>
              <w:ind w:left="93" w:hanging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auto"/>
          </w:tcPr>
          <w:p w:rsidR="00916A49" w:rsidRPr="00523D94" w:rsidRDefault="005335E9" w:rsidP="00774A8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523D94">
              <w:rPr>
                <w:rFonts w:ascii="Times New Roman" w:hAnsi="Times New Roman" w:cs="Times New Roman"/>
                <w:b/>
                <w:w w:val="105"/>
              </w:rPr>
              <w:t>IDENTIFIÇÃO DO ESTUDANTE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spacing w:before="6"/>
              <w:ind w:left="95"/>
              <w:jc w:val="both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</w:rPr>
              <w:t>MATRICULA</w:t>
            </w:r>
          </w:p>
        </w:tc>
      </w:tr>
      <w:tr w:rsidR="00523D94" w:rsidRPr="00523D94" w:rsidTr="003969F1">
        <w:trPr>
          <w:trHeight w:val="518"/>
        </w:trPr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916A49" w:rsidRPr="00523D94" w:rsidRDefault="00916A49" w:rsidP="00774A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</w:tcBorders>
            <w:shd w:val="clear" w:color="auto" w:fill="auto"/>
          </w:tcPr>
          <w:p w:rsidR="00916A49" w:rsidRPr="00523D94" w:rsidRDefault="00916A49" w:rsidP="00774A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spacing w:before="20"/>
              <w:ind w:left="95"/>
              <w:jc w:val="both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</w:rPr>
              <w:t>INGRESSO</w:t>
            </w:r>
          </w:p>
        </w:tc>
      </w:tr>
      <w:tr w:rsidR="00523D94" w:rsidRPr="00523D94" w:rsidTr="00FE3DDE">
        <w:trPr>
          <w:trHeight w:val="518"/>
        </w:trPr>
        <w:tc>
          <w:tcPr>
            <w:tcW w:w="1417" w:type="dxa"/>
            <w:shd w:val="clear" w:color="auto" w:fill="auto"/>
            <w:vAlign w:val="center"/>
          </w:tcPr>
          <w:p w:rsidR="00916A49" w:rsidRPr="00523D94" w:rsidRDefault="00916A49" w:rsidP="00FE3DDE">
            <w:pPr>
              <w:pStyle w:val="TableParagraph"/>
              <w:tabs>
                <w:tab w:val="left" w:pos="1645"/>
              </w:tabs>
              <w:spacing w:before="20"/>
              <w:ind w:left="88"/>
              <w:jc w:val="center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</w:rPr>
              <w:t>TIPO</w:t>
            </w:r>
            <w:r w:rsidRPr="00523D94">
              <w:rPr>
                <w:rFonts w:ascii="Times New Roman" w:hAnsi="Times New Roman" w:cs="Times New Roman"/>
                <w:b/>
              </w:rPr>
              <w:tab/>
              <w:t>DE</w:t>
            </w:r>
          </w:p>
          <w:p w:rsidR="00916A49" w:rsidRPr="00523D94" w:rsidRDefault="00916A49" w:rsidP="00FE3DDE">
            <w:pPr>
              <w:pStyle w:val="TableParagraph"/>
              <w:spacing w:before="7" w:line="219" w:lineRule="exact"/>
              <w:ind w:left="89"/>
              <w:jc w:val="center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16A49" w:rsidRPr="00523D94" w:rsidRDefault="00916A49" w:rsidP="00FE3DDE">
            <w:pPr>
              <w:pStyle w:val="TableParagraph"/>
              <w:spacing w:before="20"/>
              <w:ind w:left="81"/>
              <w:jc w:val="center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</w:rPr>
              <w:t>IDENTIFICAÇÃO DA ATIVIDADE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A49" w:rsidRPr="00523D94" w:rsidRDefault="00916A49" w:rsidP="00FE3DDE">
            <w:pPr>
              <w:pStyle w:val="TableParagraph"/>
              <w:tabs>
                <w:tab w:val="left" w:pos="1077"/>
              </w:tabs>
              <w:spacing w:before="20" w:line="250" w:lineRule="atLeast"/>
              <w:ind w:left="88" w:right="31" w:hanging="3"/>
              <w:jc w:val="center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  <w:w w:val="105"/>
              </w:rPr>
              <w:t xml:space="preserve">C/H </w:t>
            </w:r>
            <w:r w:rsidRPr="00523D94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DA </w:t>
            </w:r>
            <w:r w:rsidRPr="00523D94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A49" w:rsidRPr="00523D94" w:rsidRDefault="00916A49" w:rsidP="00FE3DDE">
            <w:pPr>
              <w:pStyle w:val="TableParagraph"/>
              <w:spacing w:before="20" w:line="250" w:lineRule="atLeast"/>
              <w:ind w:left="87" w:firstLine="2"/>
              <w:jc w:val="center"/>
              <w:rPr>
                <w:rFonts w:ascii="Times New Roman" w:hAnsi="Times New Roman" w:cs="Times New Roman"/>
                <w:b/>
              </w:rPr>
            </w:pPr>
            <w:r w:rsidRPr="00523D94">
              <w:rPr>
                <w:rFonts w:ascii="Times New Roman" w:hAnsi="Times New Roman" w:cs="Times New Roman"/>
                <w:b/>
                <w:w w:val="105"/>
              </w:rPr>
              <w:t xml:space="preserve">C/H </w:t>
            </w:r>
            <w:r w:rsidRPr="00523D94">
              <w:rPr>
                <w:rFonts w:ascii="Times New Roman" w:hAnsi="Times New Roman" w:cs="Times New Roman"/>
                <w:b/>
              </w:rPr>
              <w:t>ADQUIRIDA</w:t>
            </w:r>
          </w:p>
        </w:tc>
      </w:tr>
      <w:tr w:rsidR="00523D94" w:rsidRPr="00523D94" w:rsidTr="003969F1">
        <w:trPr>
          <w:trHeight w:val="252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63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54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63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54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59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59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59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59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254"/>
        </w:trPr>
        <w:tc>
          <w:tcPr>
            <w:tcW w:w="1417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A49" w:rsidRPr="00523D94" w:rsidRDefault="00916A49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94" w:rsidRPr="00523D94" w:rsidTr="003969F1">
        <w:trPr>
          <w:trHeight w:val="413"/>
        </w:trPr>
        <w:tc>
          <w:tcPr>
            <w:tcW w:w="9355" w:type="dxa"/>
            <w:gridSpan w:val="4"/>
            <w:shd w:val="clear" w:color="auto" w:fill="auto"/>
          </w:tcPr>
          <w:p w:rsidR="00916A49" w:rsidRPr="00523D94" w:rsidRDefault="00900385" w:rsidP="00774A88">
            <w:pPr>
              <w:pStyle w:val="TableParagraph"/>
              <w:spacing w:before="15"/>
              <w:ind w:left="10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916A49" w:rsidRPr="00523D94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CUMPRIDA</w:t>
            </w:r>
          </w:p>
        </w:tc>
        <w:tc>
          <w:tcPr>
            <w:tcW w:w="1418" w:type="dxa"/>
            <w:shd w:val="clear" w:color="auto" w:fill="auto"/>
          </w:tcPr>
          <w:p w:rsidR="00916A49" w:rsidRPr="00523D94" w:rsidRDefault="00900385" w:rsidP="00774A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23D94" w:rsidRPr="00523D94" w:rsidTr="003969F1">
        <w:trPr>
          <w:trHeight w:val="273"/>
        </w:trPr>
        <w:tc>
          <w:tcPr>
            <w:tcW w:w="10773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916A49" w:rsidRPr="00523D94" w:rsidRDefault="004F1C70" w:rsidP="004F1C70">
            <w:pPr>
              <w:pStyle w:val="TableParagraph"/>
              <w:tabs>
                <w:tab w:val="left" w:pos="7112"/>
                <w:tab w:val="left" w:pos="7643"/>
              </w:tabs>
              <w:spacing w:before="10" w:line="243" w:lineRule="exact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TIPOS DE ATIVIDADES:</w:t>
            </w:r>
          </w:p>
        </w:tc>
      </w:tr>
      <w:tr w:rsidR="00523D94" w:rsidRPr="00523D94" w:rsidTr="004F1C70">
        <w:trPr>
          <w:trHeight w:val="1111"/>
        </w:trPr>
        <w:tc>
          <w:tcPr>
            <w:tcW w:w="5518" w:type="dxa"/>
            <w:gridSpan w:val="2"/>
            <w:shd w:val="clear" w:color="auto" w:fill="auto"/>
          </w:tcPr>
          <w:p w:rsidR="00916A49" w:rsidRPr="00523D94" w:rsidRDefault="00916A49" w:rsidP="00916A49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>Disciplinas</w:t>
            </w:r>
            <w:r w:rsidRPr="00523D9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>excedentes</w:t>
            </w:r>
            <w:r w:rsidR="00994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A49" w:rsidRPr="00523D94" w:rsidRDefault="00916A49" w:rsidP="00916A49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uppressAutoHyphens w:val="0"/>
              <w:autoSpaceDE w:val="0"/>
              <w:autoSpaceDN w:val="0"/>
              <w:spacing w:before="6"/>
              <w:ind w:left="40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w w:val="105"/>
                <w:sz w:val="24"/>
                <w:szCs w:val="24"/>
              </w:rPr>
              <w:t>Monitoria</w:t>
            </w:r>
            <w:r w:rsidR="00994A6B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916A49" w:rsidRPr="00523D94" w:rsidRDefault="00916A49" w:rsidP="00916A49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uppressAutoHyphens w:val="0"/>
              <w:autoSpaceDE w:val="0"/>
              <w:autoSpaceDN w:val="0"/>
              <w:spacing w:before="12"/>
              <w:ind w:left="394"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w w:val="105"/>
                <w:sz w:val="24"/>
                <w:szCs w:val="24"/>
              </w:rPr>
              <w:t>Estágios não</w:t>
            </w:r>
            <w:r w:rsidRPr="00523D9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23D94">
              <w:rPr>
                <w:rFonts w:ascii="Times New Roman" w:hAnsi="Times New Roman" w:cs="Times New Roman"/>
                <w:w w:val="105"/>
                <w:sz w:val="24"/>
                <w:szCs w:val="24"/>
              </w:rPr>
              <w:t>obrigatórios</w:t>
            </w:r>
            <w:r w:rsidR="00994A6B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00540C" w:rsidRDefault="0000540C" w:rsidP="00916A49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uppressAutoHyphens w:val="0"/>
              <w:autoSpaceDE w:val="0"/>
              <w:autoSpaceDN w:val="0"/>
              <w:spacing w:before="2" w:line="233" w:lineRule="exact"/>
              <w:ind w:left="401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0C">
              <w:rPr>
                <w:rFonts w:ascii="Times New Roman" w:hAnsi="Times New Roman" w:cs="Times New Roman"/>
                <w:sz w:val="24"/>
                <w:szCs w:val="24"/>
                <w:lang w:bidi="pt-BR"/>
              </w:rPr>
              <w:t>Participação em cursos e projetos de extensão, co</w:t>
            </w:r>
            <w:r w:rsidRPr="0000540C">
              <w:rPr>
                <w:rFonts w:ascii="Times New Roman" w:hAnsi="Times New Roman" w:cs="Times New Roman"/>
                <w:sz w:val="24"/>
                <w:szCs w:val="24"/>
                <w:lang w:bidi="pt-BR"/>
              </w:rPr>
              <w:t>n</w:t>
            </w:r>
            <w:r w:rsidRPr="0000540C">
              <w:rPr>
                <w:rFonts w:ascii="Times New Roman" w:hAnsi="Times New Roman" w:cs="Times New Roman"/>
                <w:sz w:val="24"/>
                <w:szCs w:val="24"/>
                <w:lang w:bidi="pt-BR"/>
              </w:rPr>
              <w:t xml:space="preserve">gressos, seminários, jornadas, oficinas, simpósios, workshop, conferências promovidos pela UESPI ou por outras Instituições, nas </w:t>
            </w:r>
            <w:proofErr w:type="gramStart"/>
            <w:r w:rsidRPr="0000540C">
              <w:rPr>
                <w:rFonts w:ascii="Times New Roman" w:hAnsi="Times New Roman" w:cs="Times New Roman"/>
                <w:sz w:val="24"/>
                <w:szCs w:val="24"/>
                <w:lang w:bidi="pt-BR"/>
              </w:rPr>
              <w:t>modalidades presencial e/ ou remota</w:t>
            </w:r>
            <w:proofErr w:type="gramEnd"/>
            <w:r w:rsidR="00994A6B">
              <w:rPr>
                <w:rFonts w:ascii="Times New Roman" w:hAnsi="Times New Roman" w:cs="Times New Roman"/>
                <w:sz w:val="24"/>
                <w:szCs w:val="24"/>
                <w:lang w:bidi="pt-BR"/>
              </w:rPr>
              <w:t>;</w:t>
            </w:r>
          </w:p>
          <w:p w:rsidR="00916A49" w:rsidRPr="00523D94" w:rsidRDefault="00916A49" w:rsidP="00916A49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uppressAutoHyphens w:val="0"/>
              <w:autoSpaceDE w:val="0"/>
              <w:autoSpaceDN w:val="0"/>
              <w:spacing w:before="2" w:line="233" w:lineRule="exact"/>
              <w:ind w:left="401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w w:val="110"/>
                <w:sz w:val="24"/>
                <w:szCs w:val="24"/>
              </w:rPr>
              <w:t>Apresentação de trabalhos</w:t>
            </w:r>
            <w:r w:rsidRPr="00523D94">
              <w:rPr>
                <w:rFonts w:ascii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994A6B">
              <w:rPr>
                <w:rFonts w:ascii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em eventos </w:t>
            </w:r>
            <w:r w:rsidRPr="00523D94">
              <w:rPr>
                <w:rFonts w:ascii="Times New Roman" w:hAnsi="Times New Roman" w:cs="Times New Roman"/>
                <w:w w:val="110"/>
                <w:sz w:val="24"/>
                <w:szCs w:val="24"/>
              </w:rPr>
              <w:t>científicos</w:t>
            </w:r>
            <w:r w:rsidR="00994A6B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900385" w:rsidRPr="00523D94" w:rsidRDefault="00900385" w:rsidP="00916A49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uppressAutoHyphens w:val="0"/>
              <w:autoSpaceDE w:val="0"/>
              <w:autoSpaceDN w:val="0"/>
              <w:spacing w:before="2" w:line="233" w:lineRule="exact"/>
              <w:ind w:left="401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Publicação de trabalhos </w:t>
            </w:r>
            <w:r w:rsidR="00994A6B">
              <w:rPr>
                <w:rFonts w:ascii="Times New Roman" w:hAnsi="Times New Roman" w:cs="Times New Roman"/>
                <w:sz w:val="24"/>
                <w:szCs w:val="24"/>
              </w:rPr>
              <w:t xml:space="preserve">em revistas, livros e jornais </w:t>
            </w: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>científicos</w:t>
            </w:r>
            <w:r w:rsidR="00994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8FF" w:rsidRPr="00523D94" w:rsidRDefault="006478FF" w:rsidP="00900385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uppressAutoHyphens w:val="0"/>
              <w:autoSpaceDE w:val="0"/>
              <w:autoSpaceDN w:val="0"/>
              <w:spacing w:before="2" w:line="233" w:lineRule="exact"/>
              <w:ind w:left="401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>Participação em Programas Inst</w:t>
            </w:r>
            <w:r w:rsidR="00900385" w:rsidRPr="00523D94">
              <w:rPr>
                <w:rFonts w:ascii="Times New Roman" w:hAnsi="Times New Roman" w:cs="Times New Roman"/>
                <w:sz w:val="24"/>
                <w:szCs w:val="24"/>
              </w:rPr>
              <w:t>itucionais de ens</w:t>
            </w:r>
            <w:r w:rsidR="008A46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0385" w:rsidRPr="00523D94">
              <w:rPr>
                <w:rFonts w:ascii="Times New Roman" w:hAnsi="Times New Roman" w:cs="Times New Roman"/>
                <w:sz w:val="24"/>
                <w:szCs w:val="24"/>
              </w:rPr>
              <w:t>no, pesqu</w:t>
            </w:r>
            <w:r w:rsidR="00994A6B">
              <w:rPr>
                <w:rFonts w:ascii="Times New Roman" w:hAnsi="Times New Roman" w:cs="Times New Roman"/>
                <w:sz w:val="24"/>
                <w:szCs w:val="24"/>
              </w:rPr>
              <w:t>isa, inovação tecnológica;</w:t>
            </w:r>
          </w:p>
        </w:tc>
        <w:tc>
          <w:tcPr>
            <w:tcW w:w="5255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916A49" w:rsidRPr="00523D94" w:rsidRDefault="00900385" w:rsidP="00916A49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uppressAutoHyphens w:val="0"/>
              <w:autoSpaceDE w:val="0"/>
              <w:autoSpaceDN w:val="0"/>
              <w:spacing w:line="230" w:lineRule="exact"/>
              <w:ind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Representação </w:t>
            </w:r>
            <w:r w:rsidR="009562C5" w:rsidRPr="00523D94">
              <w:rPr>
                <w:rFonts w:ascii="Times New Roman" w:hAnsi="Times New Roman" w:cs="Times New Roman"/>
                <w:sz w:val="24"/>
                <w:szCs w:val="24"/>
              </w:rPr>
              <w:t>discente junto aos órgão</w:t>
            </w:r>
            <w:r w:rsidR="00407BC4" w:rsidRPr="00523D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62C5"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C4" w:rsidRPr="00523D9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9562C5"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 UE</w:t>
            </w:r>
            <w:r w:rsidR="009562C5" w:rsidRPr="00523D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7BC4" w:rsidRPr="00523D9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994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C4" w:rsidRPr="00523D94" w:rsidRDefault="005B4F8F" w:rsidP="00407BC4">
            <w:pPr>
              <w:pStyle w:val="TableParagraph"/>
              <w:tabs>
                <w:tab w:val="left" w:pos="421"/>
              </w:tabs>
              <w:suppressAutoHyphens w:val="0"/>
              <w:autoSpaceDE w:val="0"/>
              <w:autoSpaceDN w:val="0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C4" w:rsidRPr="00523D9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A6686"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C4" w:rsidRPr="00523D94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="00407BC4" w:rsidRPr="00523D9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407BC4" w:rsidRPr="00523D94">
              <w:rPr>
                <w:rFonts w:ascii="Times New Roman" w:hAnsi="Times New Roman" w:cs="Times New Roman"/>
                <w:sz w:val="24"/>
                <w:szCs w:val="24"/>
              </w:rPr>
              <w:t>Artístico-Culturais</w:t>
            </w:r>
            <w:r w:rsidR="004F1C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B1E" w:rsidRPr="00523D94" w:rsidRDefault="00393F5A" w:rsidP="00407BC4">
            <w:pPr>
              <w:pStyle w:val="TableParagraph"/>
              <w:tabs>
                <w:tab w:val="left" w:pos="421"/>
              </w:tabs>
              <w:suppressAutoHyphens w:val="0"/>
              <w:autoSpaceDE w:val="0"/>
              <w:autoSpaceDN w:val="0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1E" w:rsidRPr="00523D9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r w:rsidRPr="00523D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23D94">
              <w:rPr>
                <w:rFonts w:ascii="Times New Roman" w:hAnsi="Times New Roman" w:cs="Times New Roman"/>
                <w:sz w:val="24"/>
                <w:szCs w:val="24"/>
              </w:rPr>
              <w:t>Técnico-Científica</w:t>
            </w:r>
            <w:r w:rsidR="004F1C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686" w:rsidRPr="00523D94" w:rsidRDefault="00393F5A" w:rsidP="00DA6686">
            <w:pPr>
              <w:pStyle w:val="TableParagraph"/>
              <w:spacing w:before="12"/>
              <w:ind w:left="94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11. </w:t>
            </w:r>
            <w:r w:rsidR="00916A49" w:rsidRPr="00523D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Participação em </w:t>
            </w:r>
            <w:r w:rsidR="00DA6686" w:rsidRPr="00523D94">
              <w:rPr>
                <w:rFonts w:ascii="Times New Roman" w:hAnsi="Times New Roman" w:cs="Times New Roman"/>
                <w:w w:val="105"/>
                <w:sz w:val="24"/>
                <w:szCs w:val="24"/>
              </w:rPr>
              <w:t>Núcleos</w:t>
            </w:r>
            <w:r w:rsidR="00916A49" w:rsidRPr="00523D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de pesquisa</w:t>
            </w:r>
            <w:r w:rsidR="008A460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e/ou projetos de pesquisa, desenvolvidos pelos professores</w:t>
            </w:r>
            <w:r w:rsidR="008A4604" w:rsidRPr="0000540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8A4604" w:rsidRPr="000054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="008A4604" w:rsidRPr="000054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A4604" w:rsidRPr="0000540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  <w:r w:rsidR="008A4604" w:rsidRPr="0000540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8A4604" w:rsidRPr="000054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UESPI</w:t>
            </w:r>
            <w:r w:rsidR="008A4604" w:rsidRPr="0000540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8A4604" w:rsidRPr="000054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  <w:r w:rsidR="008A4604" w:rsidRPr="0000540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órgãos</w:t>
            </w:r>
            <w:r w:rsidR="008A4604" w:rsidRPr="000054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A4604" w:rsidRPr="0000540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604" w:rsidRPr="0000540C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r w:rsidR="004F1C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A49" w:rsidRPr="00523D94" w:rsidRDefault="00DA6686" w:rsidP="00877259">
            <w:pPr>
              <w:pStyle w:val="TableParagraph"/>
              <w:spacing w:before="12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12. </w:t>
            </w:r>
            <w:r w:rsidR="0000540C" w:rsidRPr="0000540C">
              <w:rPr>
                <w:rFonts w:ascii="Times New Roman" w:hAnsi="Times New Roman" w:cs="Times New Roman"/>
                <w:w w:val="115"/>
                <w:sz w:val="24"/>
                <w:szCs w:val="24"/>
                <w:lang w:bidi="pt-BR"/>
              </w:rPr>
              <w:t>Atividade de participação docente na escola</w:t>
            </w:r>
            <w:r w:rsidR="004F1C70">
              <w:rPr>
                <w:rFonts w:ascii="Times New Roman" w:hAnsi="Times New Roman" w:cs="Times New Roman"/>
                <w:w w:val="115"/>
                <w:sz w:val="24"/>
                <w:szCs w:val="24"/>
                <w:lang w:bidi="pt-BR"/>
              </w:rPr>
              <w:t xml:space="preserve"> </w:t>
            </w:r>
            <w:r w:rsidR="004F1C70">
              <w:rPr>
                <w:rFonts w:ascii="Times New Roman" w:hAnsi="Times New Roman" w:cs="Times New Roman"/>
                <w:sz w:val="24"/>
                <w:szCs w:val="24"/>
              </w:rPr>
              <w:t>que não contabilizadas como estágio (obrigatório ou extracurricular).</w:t>
            </w:r>
          </w:p>
        </w:tc>
      </w:tr>
    </w:tbl>
    <w:p w:rsidR="00D23D87" w:rsidRDefault="00D23D87" w:rsidP="008772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348"/>
        <w:gridCol w:w="5425"/>
      </w:tblGrid>
      <w:tr w:rsidR="00FE3DDE" w:rsidTr="00911654">
        <w:tc>
          <w:tcPr>
            <w:tcW w:w="10773" w:type="dxa"/>
            <w:gridSpan w:val="2"/>
          </w:tcPr>
          <w:p w:rsidR="00FE3DDE" w:rsidRPr="00FE3DDE" w:rsidRDefault="00FE3DDE" w:rsidP="00877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OBS.: PARA CADA ATIVIDADE O DISCENTE DEVERÁ APRESENTAR DOCUMENTO CO</w:t>
            </w:r>
            <w:r w:rsidRPr="00FE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FE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PROBATÓRIO (XEROX E ORIGINAL)</w:t>
            </w:r>
          </w:p>
        </w:tc>
      </w:tr>
      <w:tr w:rsidR="00FE3DDE" w:rsidTr="00FE3DDE">
        <w:tc>
          <w:tcPr>
            <w:tcW w:w="5348" w:type="dxa"/>
          </w:tcPr>
          <w:p w:rsidR="00FE3DDE" w:rsidRDefault="00FE3DDE" w:rsidP="0087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EMISSÃO</w:t>
            </w:r>
          </w:p>
          <w:p w:rsidR="00FE3DDE" w:rsidRDefault="00FE3DDE" w:rsidP="0087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______/______/______</w:t>
            </w:r>
          </w:p>
          <w:p w:rsidR="00FE3DDE" w:rsidRDefault="00FE3DDE" w:rsidP="0087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DE" w:rsidRDefault="00FE3DDE" w:rsidP="0087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DE" w:rsidRDefault="00FE3DDE" w:rsidP="0087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DE" w:rsidRDefault="00FE3DDE" w:rsidP="0087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DE" w:rsidRDefault="00FE3DDE" w:rsidP="0087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E3DDE" w:rsidRDefault="00FE3DDE" w:rsidP="00F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Discente</w:t>
            </w:r>
          </w:p>
          <w:p w:rsidR="00FE3DDE" w:rsidRDefault="00FE3DDE" w:rsidP="00F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E3DDE" w:rsidRDefault="00FE3DDE" w:rsidP="0087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 QUE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DISCENTE CONCLUIU AS ATIVIDADES ACADÊMICAS, CIENTÍFICAS E CULTURAIS.</w:t>
            </w:r>
          </w:p>
          <w:p w:rsidR="00FE3DDE" w:rsidRDefault="00FE3DDE" w:rsidP="00F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______/______/______</w:t>
            </w:r>
          </w:p>
          <w:p w:rsidR="00FE3DDE" w:rsidRDefault="00FE3DDE" w:rsidP="00F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DE" w:rsidRDefault="00FE3DDE" w:rsidP="00F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DE" w:rsidRDefault="00FE3DDE" w:rsidP="00F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DE" w:rsidRDefault="00FE3DDE" w:rsidP="00FE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DE" w:rsidRDefault="00FE3DDE" w:rsidP="00F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E3DDE" w:rsidRDefault="00FE3DDE" w:rsidP="00FE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Carimbo/Assinatura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 Coordenador(a) do Curso</w:t>
            </w:r>
          </w:p>
        </w:tc>
      </w:tr>
    </w:tbl>
    <w:p w:rsidR="00FE3DDE" w:rsidRPr="00523D94" w:rsidRDefault="00FE3DDE" w:rsidP="00877259">
      <w:pPr>
        <w:rPr>
          <w:rFonts w:ascii="Times New Roman" w:hAnsi="Times New Roman" w:cs="Times New Roman"/>
          <w:sz w:val="24"/>
          <w:szCs w:val="24"/>
        </w:rPr>
      </w:pPr>
    </w:p>
    <w:sectPr w:rsidR="00FE3DDE" w:rsidRPr="00523D94" w:rsidSect="003969F1">
      <w:headerReference w:type="default" r:id="rId8"/>
      <w:pgSz w:w="11906" w:h="16838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35" w:rsidRDefault="00A24735" w:rsidP="00877259">
      <w:r>
        <w:separator/>
      </w:r>
    </w:p>
  </w:endnote>
  <w:endnote w:type="continuationSeparator" w:id="0">
    <w:p w:rsidR="00A24735" w:rsidRDefault="00A24735" w:rsidP="008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35" w:rsidRDefault="00A24735" w:rsidP="00877259">
      <w:r>
        <w:separator/>
      </w:r>
    </w:p>
  </w:footnote>
  <w:footnote w:type="continuationSeparator" w:id="0">
    <w:p w:rsidR="00A24735" w:rsidRDefault="00A24735" w:rsidP="0087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0C" w:rsidRDefault="0000540C" w:rsidP="00877259">
    <w:pPr>
      <w:pBdr>
        <w:top w:val="nil"/>
        <w:left w:val="nil"/>
        <w:bottom w:val="nil"/>
        <w:right w:val="nil"/>
        <w:between w:val="nil"/>
      </w:pBdr>
      <w:spacing w:before="29"/>
      <w:ind w:right="18"/>
      <w:jc w:val="right"/>
      <w:rPr>
        <w:color w:val="000000"/>
        <w:sz w:val="24"/>
        <w:szCs w:val="24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152"/>
      <w:gridCol w:w="1150"/>
    </w:tblGrid>
    <w:tr w:rsidR="0000540C" w:rsidTr="00B47733">
      <w:tc>
        <w:tcPr>
          <w:tcW w:w="1418" w:type="dxa"/>
          <w:vAlign w:val="center"/>
        </w:tcPr>
        <w:p w:rsidR="0000540C" w:rsidRDefault="0000540C" w:rsidP="00B47733">
          <w:pPr>
            <w:ind w:right="23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lang w:bidi="pa-IN"/>
            </w:rPr>
            <w:drawing>
              <wp:inline distT="0" distB="0" distL="0" distR="0" wp14:anchorId="0BB84D98" wp14:editId="388586CD">
                <wp:extent cx="748696" cy="864000"/>
                <wp:effectExtent l="0" t="0" r="0" b="0"/>
                <wp:docPr id="23" name="Imagem 23" descr="Lista de governadores do Piauí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sta de governadores do Piauí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96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vAlign w:val="center"/>
        </w:tcPr>
        <w:p w:rsidR="0000540C" w:rsidRDefault="0000540C" w:rsidP="00B477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88" w:line="199" w:lineRule="auto"/>
            <w:ind w:left="154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GOVERNO DO ESTADO DO PIAUÍ</w:t>
          </w:r>
        </w:p>
        <w:p w:rsidR="0000540C" w:rsidRDefault="0000540C" w:rsidP="00B477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88" w:line="199" w:lineRule="auto"/>
            <w:ind w:left="154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ESTADUAL DO PIAUÍ – UESPI</w:t>
          </w:r>
        </w:p>
        <w:p w:rsidR="0000540C" w:rsidRDefault="0000540C" w:rsidP="00B477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88" w:line="199" w:lineRule="auto"/>
            <w:ind w:left="154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CONSELHO DE ENSINO, PESQUISA E EXTENSÃO</w:t>
          </w:r>
        </w:p>
      </w:tc>
      <w:tc>
        <w:tcPr>
          <w:tcW w:w="1169" w:type="dxa"/>
          <w:vAlign w:val="center"/>
        </w:tcPr>
        <w:p w:rsidR="0000540C" w:rsidRDefault="0000540C" w:rsidP="00B47733">
          <w:pPr>
            <w:ind w:right="23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lang w:bidi="pa-IN"/>
            </w:rPr>
            <w:drawing>
              <wp:inline distT="0" distB="0" distL="0" distR="0" wp14:anchorId="7591445B" wp14:editId="60F847C0">
                <wp:extent cx="533400" cy="838199"/>
                <wp:effectExtent l="0" t="0" r="0" b="635"/>
                <wp:docPr id="24" name="Imagem 24" descr="UESPI - Universidade Estadual do Piau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SPI - Universidade Estadual do Piau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170" cy="842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540C" w:rsidRDefault="000054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AB"/>
    <w:multiLevelType w:val="multilevel"/>
    <w:tmpl w:val="513A7EC0"/>
    <w:lvl w:ilvl="0">
      <w:start w:val="1"/>
      <w:numFmt w:val="lowerLetter"/>
      <w:lvlText w:val="%1)"/>
      <w:lvlJc w:val="left"/>
      <w:pPr>
        <w:tabs>
          <w:tab w:val="num" w:pos="0"/>
        </w:tabs>
        <w:ind w:left="314" w:hanging="242"/>
      </w:pPr>
      <w:rPr>
        <w:spacing w:val="-1"/>
        <w:w w:val="8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71" w:hanging="2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3" w:hanging="2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74" w:hanging="2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26" w:hanging="2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78" w:hanging="2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629" w:hanging="2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181" w:hanging="2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732" w:hanging="242"/>
      </w:pPr>
      <w:rPr>
        <w:rFonts w:ascii="Symbol" w:hAnsi="Symbol" w:cs="Symbol" w:hint="default"/>
      </w:rPr>
    </w:lvl>
  </w:abstractNum>
  <w:abstractNum w:abstractNumId="1">
    <w:nsid w:val="060C2540"/>
    <w:multiLevelType w:val="multilevel"/>
    <w:tmpl w:val="26E46A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B291BAF"/>
    <w:multiLevelType w:val="hybridMultilevel"/>
    <w:tmpl w:val="9A1493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6244"/>
    <w:multiLevelType w:val="multilevel"/>
    <w:tmpl w:val="2C5E8A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9487823"/>
    <w:multiLevelType w:val="hybridMultilevel"/>
    <w:tmpl w:val="40DA5BA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E44F6"/>
    <w:multiLevelType w:val="hybridMultilevel"/>
    <w:tmpl w:val="9D02EAD0"/>
    <w:lvl w:ilvl="0" w:tplc="BF06E198">
      <w:start w:val="1"/>
      <w:numFmt w:val="decimalZero"/>
      <w:lvlText w:val="%1."/>
      <w:lvlJc w:val="left"/>
      <w:pPr>
        <w:ind w:left="409" w:hanging="35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0FA6C456">
      <w:numFmt w:val="bullet"/>
      <w:lvlText w:val="•"/>
      <w:lvlJc w:val="left"/>
      <w:pPr>
        <w:ind w:left="830" w:hanging="351"/>
      </w:pPr>
      <w:rPr>
        <w:rFonts w:hint="default"/>
      </w:rPr>
    </w:lvl>
    <w:lvl w:ilvl="2" w:tplc="C76AD1A0">
      <w:numFmt w:val="bullet"/>
      <w:lvlText w:val="•"/>
      <w:lvlJc w:val="left"/>
      <w:pPr>
        <w:ind w:left="1260" w:hanging="351"/>
      </w:pPr>
      <w:rPr>
        <w:rFonts w:hint="default"/>
      </w:rPr>
    </w:lvl>
    <w:lvl w:ilvl="3" w:tplc="5D5E719A">
      <w:numFmt w:val="bullet"/>
      <w:lvlText w:val="•"/>
      <w:lvlJc w:val="left"/>
      <w:pPr>
        <w:ind w:left="1690" w:hanging="351"/>
      </w:pPr>
      <w:rPr>
        <w:rFonts w:hint="default"/>
      </w:rPr>
    </w:lvl>
    <w:lvl w:ilvl="4" w:tplc="B6148BB4">
      <w:numFmt w:val="bullet"/>
      <w:lvlText w:val="•"/>
      <w:lvlJc w:val="left"/>
      <w:pPr>
        <w:ind w:left="2120" w:hanging="351"/>
      </w:pPr>
      <w:rPr>
        <w:rFonts w:hint="default"/>
      </w:rPr>
    </w:lvl>
    <w:lvl w:ilvl="5" w:tplc="0B96CBB2">
      <w:numFmt w:val="bullet"/>
      <w:lvlText w:val="•"/>
      <w:lvlJc w:val="left"/>
      <w:pPr>
        <w:ind w:left="2551" w:hanging="351"/>
      </w:pPr>
      <w:rPr>
        <w:rFonts w:hint="default"/>
      </w:rPr>
    </w:lvl>
    <w:lvl w:ilvl="6" w:tplc="1FFEDF26">
      <w:numFmt w:val="bullet"/>
      <w:lvlText w:val="•"/>
      <w:lvlJc w:val="left"/>
      <w:pPr>
        <w:ind w:left="2981" w:hanging="351"/>
      </w:pPr>
      <w:rPr>
        <w:rFonts w:hint="default"/>
      </w:rPr>
    </w:lvl>
    <w:lvl w:ilvl="7" w:tplc="434877A6">
      <w:numFmt w:val="bullet"/>
      <w:lvlText w:val="•"/>
      <w:lvlJc w:val="left"/>
      <w:pPr>
        <w:ind w:left="3411" w:hanging="351"/>
      </w:pPr>
      <w:rPr>
        <w:rFonts w:hint="default"/>
      </w:rPr>
    </w:lvl>
    <w:lvl w:ilvl="8" w:tplc="7B9C8DA4">
      <w:numFmt w:val="bullet"/>
      <w:lvlText w:val="•"/>
      <w:lvlJc w:val="left"/>
      <w:pPr>
        <w:ind w:left="3841" w:hanging="351"/>
      </w:pPr>
      <w:rPr>
        <w:rFonts w:hint="default"/>
      </w:rPr>
    </w:lvl>
  </w:abstractNum>
  <w:abstractNum w:abstractNumId="6">
    <w:nsid w:val="424C14CD"/>
    <w:multiLevelType w:val="hybridMultilevel"/>
    <w:tmpl w:val="5B4612E6"/>
    <w:lvl w:ilvl="0" w:tplc="89C6DCDC">
      <w:start w:val="11"/>
      <w:numFmt w:val="decimal"/>
      <w:lvlText w:val="%1."/>
      <w:lvlJc w:val="left"/>
      <w:pPr>
        <w:ind w:left="423" w:hanging="344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0D4D696">
      <w:numFmt w:val="bullet"/>
      <w:lvlText w:val="•"/>
      <w:lvlJc w:val="left"/>
      <w:pPr>
        <w:ind w:left="861" w:hanging="344"/>
      </w:pPr>
      <w:rPr>
        <w:rFonts w:hint="default"/>
      </w:rPr>
    </w:lvl>
    <w:lvl w:ilvl="2" w:tplc="F9468B7E">
      <w:numFmt w:val="bullet"/>
      <w:lvlText w:val="•"/>
      <w:lvlJc w:val="left"/>
      <w:pPr>
        <w:ind w:left="1302" w:hanging="344"/>
      </w:pPr>
      <w:rPr>
        <w:rFonts w:hint="default"/>
      </w:rPr>
    </w:lvl>
    <w:lvl w:ilvl="3" w:tplc="C658963E">
      <w:numFmt w:val="bullet"/>
      <w:lvlText w:val="•"/>
      <w:lvlJc w:val="left"/>
      <w:pPr>
        <w:ind w:left="1743" w:hanging="344"/>
      </w:pPr>
      <w:rPr>
        <w:rFonts w:hint="default"/>
      </w:rPr>
    </w:lvl>
    <w:lvl w:ilvl="4" w:tplc="498E1F38">
      <w:numFmt w:val="bullet"/>
      <w:lvlText w:val="•"/>
      <w:lvlJc w:val="left"/>
      <w:pPr>
        <w:ind w:left="2185" w:hanging="344"/>
      </w:pPr>
      <w:rPr>
        <w:rFonts w:hint="default"/>
      </w:rPr>
    </w:lvl>
    <w:lvl w:ilvl="5" w:tplc="1324A450">
      <w:numFmt w:val="bullet"/>
      <w:lvlText w:val="•"/>
      <w:lvlJc w:val="left"/>
      <w:pPr>
        <w:ind w:left="2626" w:hanging="344"/>
      </w:pPr>
      <w:rPr>
        <w:rFonts w:hint="default"/>
      </w:rPr>
    </w:lvl>
    <w:lvl w:ilvl="6" w:tplc="404E7DD4">
      <w:numFmt w:val="bullet"/>
      <w:lvlText w:val="•"/>
      <w:lvlJc w:val="left"/>
      <w:pPr>
        <w:ind w:left="3067" w:hanging="344"/>
      </w:pPr>
      <w:rPr>
        <w:rFonts w:hint="default"/>
      </w:rPr>
    </w:lvl>
    <w:lvl w:ilvl="7" w:tplc="932EF0B2">
      <w:numFmt w:val="bullet"/>
      <w:lvlText w:val="•"/>
      <w:lvlJc w:val="left"/>
      <w:pPr>
        <w:ind w:left="3509" w:hanging="344"/>
      </w:pPr>
      <w:rPr>
        <w:rFonts w:hint="default"/>
      </w:rPr>
    </w:lvl>
    <w:lvl w:ilvl="8" w:tplc="96EA2234">
      <w:numFmt w:val="bullet"/>
      <w:lvlText w:val="•"/>
      <w:lvlJc w:val="left"/>
      <w:pPr>
        <w:ind w:left="3950" w:hanging="344"/>
      </w:pPr>
      <w:rPr>
        <w:rFonts w:hint="default"/>
      </w:rPr>
    </w:lvl>
  </w:abstractNum>
  <w:abstractNum w:abstractNumId="7">
    <w:nsid w:val="4EC23EB0"/>
    <w:multiLevelType w:val="hybridMultilevel"/>
    <w:tmpl w:val="324E21A6"/>
    <w:lvl w:ilvl="0" w:tplc="F850DD9C">
      <w:start w:val="12"/>
      <w:numFmt w:val="decimalZero"/>
      <w:lvlText w:val="%1."/>
      <w:lvlJc w:val="left"/>
      <w:pPr>
        <w:ind w:left="720" w:hanging="360"/>
      </w:pPr>
      <w:rPr>
        <w:rFonts w:hint="default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7FA"/>
    <w:multiLevelType w:val="hybridMultilevel"/>
    <w:tmpl w:val="A30CA98C"/>
    <w:lvl w:ilvl="0" w:tplc="FFC2421E">
      <w:start w:val="8"/>
      <w:numFmt w:val="decimalZero"/>
      <w:lvlText w:val="%1."/>
      <w:lvlJc w:val="left"/>
      <w:pPr>
        <w:ind w:left="428" w:hanging="351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DFC9F2A">
      <w:numFmt w:val="bullet"/>
      <w:lvlText w:val="•"/>
      <w:lvlJc w:val="left"/>
      <w:pPr>
        <w:ind w:left="861" w:hanging="351"/>
      </w:pPr>
      <w:rPr>
        <w:rFonts w:hint="default"/>
      </w:rPr>
    </w:lvl>
    <w:lvl w:ilvl="2" w:tplc="AF6EBF3E"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24B81152">
      <w:numFmt w:val="bullet"/>
      <w:lvlText w:val="•"/>
      <w:lvlJc w:val="left"/>
      <w:pPr>
        <w:ind w:left="1743" w:hanging="351"/>
      </w:pPr>
      <w:rPr>
        <w:rFonts w:hint="default"/>
      </w:rPr>
    </w:lvl>
    <w:lvl w:ilvl="4" w:tplc="F5205288">
      <w:numFmt w:val="bullet"/>
      <w:lvlText w:val="•"/>
      <w:lvlJc w:val="left"/>
      <w:pPr>
        <w:ind w:left="2185" w:hanging="351"/>
      </w:pPr>
      <w:rPr>
        <w:rFonts w:hint="default"/>
      </w:rPr>
    </w:lvl>
    <w:lvl w:ilvl="5" w:tplc="89027290">
      <w:numFmt w:val="bullet"/>
      <w:lvlText w:val="•"/>
      <w:lvlJc w:val="left"/>
      <w:pPr>
        <w:ind w:left="2626" w:hanging="351"/>
      </w:pPr>
      <w:rPr>
        <w:rFonts w:hint="default"/>
      </w:rPr>
    </w:lvl>
    <w:lvl w:ilvl="6" w:tplc="829899E0">
      <w:numFmt w:val="bullet"/>
      <w:lvlText w:val="•"/>
      <w:lvlJc w:val="left"/>
      <w:pPr>
        <w:ind w:left="3067" w:hanging="351"/>
      </w:pPr>
      <w:rPr>
        <w:rFonts w:hint="default"/>
      </w:rPr>
    </w:lvl>
    <w:lvl w:ilvl="7" w:tplc="B1ACC76C">
      <w:numFmt w:val="bullet"/>
      <w:lvlText w:val="•"/>
      <w:lvlJc w:val="left"/>
      <w:pPr>
        <w:ind w:left="3509" w:hanging="351"/>
      </w:pPr>
      <w:rPr>
        <w:rFonts w:hint="default"/>
      </w:rPr>
    </w:lvl>
    <w:lvl w:ilvl="8" w:tplc="144E6E22">
      <w:numFmt w:val="bullet"/>
      <w:lvlText w:val="•"/>
      <w:lvlJc w:val="left"/>
      <w:pPr>
        <w:ind w:left="3950" w:hanging="351"/>
      </w:pPr>
      <w:rPr>
        <w:rFonts w:hint="default"/>
      </w:rPr>
    </w:lvl>
  </w:abstractNum>
  <w:abstractNum w:abstractNumId="9">
    <w:nsid w:val="59DF7A04"/>
    <w:multiLevelType w:val="multilevel"/>
    <w:tmpl w:val="9A3ECAC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AF47D8A"/>
    <w:multiLevelType w:val="hybridMultilevel"/>
    <w:tmpl w:val="E446E34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705E55"/>
    <w:multiLevelType w:val="multilevel"/>
    <w:tmpl w:val="ABDC85F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6EA33CFB"/>
    <w:multiLevelType w:val="hybridMultilevel"/>
    <w:tmpl w:val="2E942F0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01470"/>
    <w:multiLevelType w:val="multilevel"/>
    <w:tmpl w:val="896671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86E5FEE"/>
    <w:multiLevelType w:val="hybridMultilevel"/>
    <w:tmpl w:val="7DFEE638"/>
    <w:lvl w:ilvl="0" w:tplc="1DF4849A">
      <w:start w:val="12"/>
      <w:numFmt w:val="decimalZero"/>
      <w:lvlText w:val="%1."/>
      <w:lvlJc w:val="left"/>
      <w:pPr>
        <w:ind w:left="720" w:hanging="360"/>
      </w:pPr>
      <w:rPr>
        <w:rFonts w:hint="default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87"/>
    <w:rsid w:val="0000540C"/>
    <w:rsid w:val="0005665B"/>
    <w:rsid w:val="00084BED"/>
    <w:rsid w:val="00085352"/>
    <w:rsid w:val="00085B1E"/>
    <w:rsid w:val="000B39B2"/>
    <w:rsid w:val="000D235A"/>
    <w:rsid w:val="001314B6"/>
    <w:rsid w:val="001A4BD7"/>
    <w:rsid w:val="002413F0"/>
    <w:rsid w:val="00256756"/>
    <w:rsid w:val="00296A48"/>
    <w:rsid w:val="002C7C4C"/>
    <w:rsid w:val="002D1027"/>
    <w:rsid w:val="00363200"/>
    <w:rsid w:val="00393F5A"/>
    <w:rsid w:val="003957F8"/>
    <w:rsid w:val="003969F1"/>
    <w:rsid w:val="003E199B"/>
    <w:rsid w:val="00402144"/>
    <w:rsid w:val="00402D03"/>
    <w:rsid w:val="00407BC4"/>
    <w:rsid w:val="00443D40"/>
    <w:rsid w:val="00487C4C"/>
    <w:rsid w:val="004F1C70"/>
    <w:rsid w:val="00523D94"/>
    <w:rsid w:val="005335E9"/>
    <w:rsid w:val="005526E9"/>
    <w:rsid w:val="005875E7"/>
    <w:rsid w:val="005B3C6F"/>
    <w:rsid w:val="005B4F8F"/>
    <w:rsid w:val="00601680"/>
    <w:rsid w:val="006478FF"/>
    <w:rsid w:val="00647A5C"/>
    <w:rsid w:val="00650001"/>
    <w:rsid w:val="00673426"/>
    <w:rsid w:val="006C0AE8"/>
    <w:rsid w:val="00701045"/>
    <w:rsid w:val="00715DA0"/>
    <w:rsid w:val="00741BB9"/>
    <w:rsid w:val="00774A88"/>
    <w:rsid w:val="00781088"/>
    <w:rsid w:val="007B726C"/>
    <w:rsid w:val="007E3B24"/>
    <w:rsid w:val="00842C29"/>
    <w:rsid w:val="00855CD9"/>
    <w:rsid w:val="00877259"/>
    <w:rsid w:val="008A4604"/>
    <w:rsid w:val="008F049F"/>
    <w:rsid w:val="00900385"/>
    <w:rsid w:val="0090459C"/>
    <w:rsid w:val="00916A49"/>
    <w:rsid w:val="00944F18"/>
    <w:rsid w:val="009562C5"/>
    <w:rsid w:val="00967A88"/>
    <w:rsid w:val="00994A6B"/>
    <w:rsid w:val="00A24735"/>
    <w:rsid w:val="00A30D14"/>
    <w:rsid w:val="00A35FD9"/>
    <w:rsid w:val="00A36A86"/>
    <w:rsid w:val="00A71757"/>
    <w:rsid w:val="00AB2340"/>
    <w:rsid w:val="00AD4C15"/>
    <w:rsid w:val="00AF3988"/>
    <w:rsid w:val="00AF7D90"/>
    <w:rsid w:val="00B11832"/>
    <w:rsid w:val="00B353F9"/>
    <w:rsid w:val="00B47733"/>
    <w:rsid w:val="00BF20F0"/>
    <w:rsid w:val="00C527F3"/>
    <w:rsid w:val="00C53DB7"/>
    <w:rsid w:val="00CA7DE6"/>
    <w:rsid w:val="00CB511E"/>
    <w:rsid w:val="00CC6521"/>
    <w:rsid w:val="00CD55FF"/>
    <w:rsid w:val="00CE7755"/>
    <w:rsid w:val="00D14677"/>
    <w:rsid w:val="00D23D87"/>
    <w:rsid w:val="00D65371"/>
    <w:rsid w:val="00D77A43"/>
    <w:rsid w:val="00D81959"/>
    <w:rsid w:val="00DA17F7"/>
    <w:rsid w:val="00DA6686"/>
    <w:rsid w:val="00DC15CF"/>
    <w:rsid w:val="00DC6968"/>
    <w:rsid w:val="00E07ECA"/>
    <w:rsid w:val="00E27417"/>
    <w:rsid w:val="00EB2D0C"/>
    <w:rsid w:val="00ED4205"/>
    <w:rsid w:val="00ED7471"/>
    <w:rsid w:val="00F7085E"/>
    <w:rsid w:val="00FD2920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774"/>
    <w:pPr>
      <w:widowControl w:val="0"/>
    </w:pPr>
    <w:rPr>
      <w:rFonts w:ascii="Arial" w:eastAsia="Arial" w:hAnsi="Arial" w:cs="Arial"/>
      <w:lang w:eastAsia="pt-BR" w:bidi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37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E3774"/>
    <w:rPr>
      <w:rFonts w:asciiTheme="majorHAnsi" w:eastAsiaTheme="majorEastAsia" w:hAnsiTheme="majorHAnsi" w:cstheme="majorBidi"/>
      <w:b/>
      <w:bCs/>
      <w:color w:val="4F81BD" w:themeColor="accent1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E3774"/>
    <w:rPr>
      <w:rFonts w:ascii="Arial" w:eastAsia="Arial" w:hAnsi="Arial" w:cs="Arial"/>
      <w:sz w:val="24"/>
      <w:szCs w:val="24"/>
      <w:lang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1E3774"/>
    <w:rPr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1E3774"/>
    <w:pPr>
      <w:ind w:left="1532" w:right="254" w:firstLine="762"/>
      <w:jc w:val="both"/>
    </w:pPr>
  </w:style>
  <w:style w:type="paragraph" w:customStyle="1" w:styleId="TableParagraph">
    <w:name w:val="Table Paragraph"/>
    <w:basedOn w:val="Normal"/>
    <w:uiPriority w:val="1"/>
    <w:qFormat/>
    <w:rsid w:val="004D1B6A"/>
    <w:rPr>
      <w:lang w:val="pt-PT" w:eastAsia="en-US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1A4BD7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character" w:customStyle="1" w:styleId="CabealhoChar">
    <w:name w:val="Cabeçalho Char"/>
    <w:basedOn w:val="Fontepargpadro"/>
    <w:link w:val="Cabealho"/>
    <w:rsid w:val="001A4BD7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772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259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877259"/>
    <w:pPr>
      <w:suppressAutoHyphens w:val="0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72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259"/>
    <w:rPr>
      <w:rFonts w:ascii="Tahoma" w:eastAsia="Arial" w:hAnsi="Tahoma" w:cs="Tahoma"/>
      <w:sz w:val="16"/>
      <w:szCs w:val="16"/>
      <w:lang w:eastAsia="pt-BR" w:bidi="pt-BR"/>
    </w:rPr>
  </w:style>
  <w:style w:type="paragraph" w:customStyle="1" w:styleId="Standard">
    <w:name w:val="Standard"/>
    <w:rsid w:val="00363200"/>
    <w:pPr>
      <w:widowControl w:val="0"/>
      <w:spacing w:line="276" w:lineRule="auto"/>
      <w:textAlignment w:val="baseline"/>
    </w:pPr>
    <w:rPr>
      <w:rFonts w:ascii="Arial" w:eastAsia="Arial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774"/>
    <w:pPr>
      <w:widowControl w:val="0"/>
    </w:pPr>
    <w:rPr>
      <w:rFonts w:ascii="Arial" w:eastAsia="Arial" w:hAnsi="Arial" w:cs="Arial"/>
      <w:lang w:eastAsia="pt-BR" w:bidi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37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E3774"/>
    <w:rPr>
      <w:rFonts w:asciiTheme="majorHAnsi" w:eastAsiaTheme="majorEastAsia" w:hAnsiTheme="majorHAnsi" w:cstheme="majorBidi"/>
      <w:b/>
      <w:bCs/>
      <w:color w:val="4F81BD" w:themeColor="accent1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E3774"/>
    <w:rPr>
      <w:rFonts w:ascii="Arial" w:eastAsia="Arial" w:hAnsi="Arial" w:cs="Arial"/>
      <w:sz w:val="24"/>
      <w:szCs w:val="24"/>
      <w:lang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1E3774"/>
    <w:rPr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1E3774"/>
    <w:pPr>
      <w:ind w:left="1532" w:right="254" w:firstLine="762"/>
      <w:jc w:val="both"/>
    </w:pPr>
  </w:style>
  <w:style w:type="paragraph" w:customStyle="1" w:styleId="TableParagraph">
    <w:name w:val="Table Paragraph"/>
    <w:basedOn w:val="Normal"/>
    <w:uiPriority w:val="1"/>
    <w:qFormat/>
    <w:rsid w:val="004D1B6A"/>
    <w:rPr>
      <w:lang w:val="pt-PT" w:eastAsia="en-US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1A4BD7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character" w:customStyle="1" w:styleId="CabealhoChar">
    <w:name w:val="Cabeçalho Char"/>
    <w:basedOn w:val="Fontepargpadro"/>
    <w:link w:val="Cabealho"/>
    <w:rsid w:val="001A4BD7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772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259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877259"/>
    <w:pPr>
      <w:suppressAutoHyphens w:val="0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72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259"/>
    <w:rPr>
      <w:rFonts w:ascii="Tahoma" w:eastAsia="Arial" w:hAnsi="Tahoma" w:cs="Tahoma"/>
      <w:sz w:val="16"/>
      <w:szCs w:val="16"/>
      <w:lang w:eastAsia="pt-BR" w:bidi="pt-BR"/>
    </w:rPr>
  </w:style>
  <w:style w:type="paragraph" w:customStyle="1" w:styleId="Standard">
    <w:name w:val="Standard"/>
    <w:rsid w:val="00363200"/>
    <w:pPr>
      <w:widowControl w:val="0"/>
      <w:spacing w:line="276" w:lineRule="auto"/>
      <w:textAlignment w:val="baseline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VICE REITORIA</cp:lastModifiedBy>
  <cp:revision>2</cp:revision>
  <cp:lastPrinted>2020-12-01T15:39:00Z</cp:lastPrinted>
  <dcterms:created xsi:type="dcterms:W3CDTF">2021-03-23T11:49:00Z</dcterms:created>
  <dcterms:modified xsi:type="dcterms:W3CDTF">2021-03-23T11:49:00Z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